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3B" w:rsidRDefault="00893B3B" w:rsidP="00893B3B">
      <w:pPr>
        <w:pStyle w:val="NoSpacing"/>
        <w:jc w:val="center"/>
        <w:rPr>
          <w:color w:val="1F497D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69088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3B" w:rsidRDefault="00893B3B" w:rsidP="00893B3B">
      <w:pPr>
        <w:pStyle w:val="NoSpacing"/>
        <w:jc w:val="center"/>
        <w:rPr>
          <w:color w:val="1F497D"/>
          <w:szCs w:val="22"/>
        </w:rPr>
      </w:pPr>
    </w:p>
    <w:p w:rsidR="00893B3B" w:rsidRDefault="00893B3B" w:rsidP="00893B3B">
      <w:pPr>
        <w:pStyle w:val="NoSpacing"/>
        <w:rPr>
          <w:color w:val="1F497D"/>
          <w:szCs w:val="22"/>
        </w:rPr>
      </w:pPr>
    </w:p>
    <w:p w:rsidR="00893B3B" w:rsidRDefault="00893B3B" w:rsidP="00893B3B">
      <w:pPr>
        <w:pStyle w:val="NoSpacing"/>
        <w:jc w:val="center"/>
        <w:rPr>
          <w:sz w:val="28"/>
        </w:rPr>
      </w:pPr>
      <w:r>
        <w:rPr>
          <w:sz w:val="28"/>
        </w:rPr>
        <w:t>GOLDEN EMPIRE CHAPTER, CPCU</w:t>
      </w:r>
    </w:p>
    <w:p w:rsidR="00893B3B" w:rsidRDefault="00893B3B" w:rsidP="00893B3B">
      <w:pPr>
        <w:pStyle w:val="NoSpacing"/>
        <w:jc w:val="center"/>
        <w:rPr>
          <w:sz w:val="28"/>
        </w:rPr>
      </w:pPr>
      <w:r>
        <w:rPr>
          <w:sz w:val="28"/>
        </w:rPr>
        <w:t>15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ANNUAL ALL-INDUSTRY DAY</w:t>
      </w:r>
    </w:p>
    <w:p w:rsidR="00893B3B" w:rsidRDefault="00893B3B" w:rsidP="00893B3B">
      <w:pPr>
        <w:pStyle w:val="NoSpacing"/>
        <w:jc w:val="center"/>
        <w:rPr>
          <w:sz w:val="28"/>
        </w:rPr>
      </w:pPr>
      <w:r>
        <w:rPr>
          <w:sz w:val="28"/>
        </w:rPr>
        <w:t>Knowledge, Empowerment, &amp; Engagement</w:t>
      </w:r>
    </w:p>
    <w:p w:rsidR="00893B3B" w:rsidRDefault="00893B3B" w:rsidP="00893B3B">
      <w:pPr>
        <w:pStyle w:val="NoSpacing"/>
        <w:jc w:val="center"/>
        <w:rPr>
          <w:sz w:val="28"/>
        </w:rPr>
      </w:pPr>
    </w:p>
    <w:p w:rsidR="00893B3B" w:rsidRDefault="00893B3B" w:rsidP="00893B3B">
      <w:pPr>
        <w:pStyle w:val="NoSpacing"/>
        <w:jc w:val="center"/>
        <w:rPr>
          <w:sz w:val="28"/>
        </w:rPr>
      </w:pPr>
      <w:r>
        <w:rPr>
          <w:sz w:val="28"/>
        </w:rPr>
        <w:t xml:space="preserve">STOCKDALE COUNTRY CLUB </w:t>
      </w:r>
    </w:p>
    <w:p w:rsidR="00893B3B" w:rsidRDefault="00893B3B" w:rsidP="00893B3B">
      <w:pPr>
        <w:pStyle w:val="NoSpacing"/>
        <w:jc w:val="center"/>
        <w:rPr>
          <w:sz w:val="28"/>
        </w:rPr>
      </w:pPr>
      <w:proofErr w:type="gramStart"/>
      <w:r>
        <w:rPr>
          <w:sz w:val="28"/>
        </w:rPr>
        <w:t>October 23, 2014 from 8 A.M to 1 P.M.</w:t>
      </w:r>
      <w:proofErr w:type="gramEnd"/>
      <w:r>
        <w:rPr>
          <w:sz w:val="28"/>
        </w:rPr>
        <w:t xml:space="preserve"> </w:t>
      </w:r>
    </w:p>
    <w:p w:rsidR="00893B3B" w:rsidRDefault="00893B3B" w:rsidP="00893B3B">
      <w:pPr>
        <w:jc w:val="center"/>
        <w:rPr>
          <w:sz w:val="28"/>
        </w:rPr>
      </w:pPr>
      <w:r>
        <w:rPr>
          <w:sz w:val="28"/>
        </w:rPr>
        <w:t>BAKERSFIELD, CA 93309</w:t>
      </w:r>
    </w:p>
    <w:p w:rsidR="00893B3B" w:rsidRDefault="00893B3B" w:rsidP="00893B3B">
      <w:pPr>
        <w:jc w:val="center"/>
        <w:rPr>
          <w:rFonts w:cs="Arial Unicode MS"/>
          <w:sz w:val="28"/>
        </w:rPr>
      </w:pPr>
    </w:p>
    <w:p w:rsidR="00893B3B" w:rsidRDefault="00893B3B" w:rsidP="00893B3B">
      <w:pPr>
        <w:jc w:val="center"/>
        <w:rPr>
          <w:rFonts w:cs="Arial Unicode MS"/>
          <w:sz w:val="28"/>
          <w:u w:val="single"/>
        </w:rPr>
      </w:pPr>
      <w:r>
        <w:rPr>
          <w:rFonts w:cs="Arial Unicode MS"/>
          <w:sz w:val="28"/>
          <w:u w:val="single"/>
        </w:rPr>
        <w:t>Speakers include:</w:t>
      </w:r>
    </w:p>
    <w:p w:rsidR="00893B3B" w:rsidRDefault="00893B3B" w:rsidP="00893B3B">
      <w:pPr>
        <w:jc w:val="center"/>
        <w:rPr>
          <w:rFonts w:cs="Arial Unicode MS"/>
          <w:sz w:val="28"/>
          <w:u w:val="single"/>
        </w:rPr>
      </w:pPr>
    </w:p>
    <w:p w:rsidR="00893B3B" w:rsidRDefault="00893B3B" w:rsidP="00893B3B">
      <w:pPr>
        <w:pStyle w:val="NoSpacing"/>
        <w:jc w:val="center"/>
        <w:rPr>
          <w:b/>
          <w:bCs/>
          <w:sz w:val="28"/>
        </w:rPr>
      </w:pPr>
      <w:r>
        <w:rPr>
          <w:b/>
          <w:bCs/>
          <w:sz w:val="28"/>
        </w:rPr>
        <w:t>John Stark, PhD</w:t>
      </w:r>
    </w:p>
    <w:p w:rsidR="00893B3B" w:rsidRDefault="00893B3B" w:rsidP="00893B3B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Associate Dean and Associate Professor of Management</w:t>
      </w:r>
    </w:p>
    <w:p w:rsidR="00893B3B" w:rsidRDefault="00893B3B" w:rsidP="00893B3B">
      <w:pPr>
        <w:pStyle w:val="NoSpacing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Gene </w:t>
      </w:r>
      <w:proofErr w:type="spellStart"/>
      <w:r>
        <w:rPr>
          <w:b/>
          <w:bCs/>
          <w:sz w:val="28"/>
        </w:rPr>
        <w:t>Voiland</w:t>
      </w:r>
      <w:proofErr w:type="spellEnd"/>
    </w:p>
    <w:p w:rsidR="00893B3B" w:rsidRDefault="00893B3B" w:rsidP="00893B3B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Former </w:t>
      </w:r>
      <w:proofErr w:type="gramStart"/>
      <w:r>
        <w:rPr>
          <w:i/>
          <w:iCs/>
          <w:sz w:val="24"/>
          <w:szCs w:val="24"/>
        </w:rPr>
        <w:t>President &amp;</w:t>
      </w:r>
      <w:proofErr w:type="gramEnd"/>
      <w:r>
        <w:rPr>
          <w:i/>
          <w:iCs/>
          <w:sz w:val="24"/>
          <w:szCs w:val="24"/>
        </w:rPr>
        <w:t xml:space="preserve"> CEO or </w:t>
      </w:r>
      <w:proofErr w:type="spellStart"/>
      <w:r>
        <w:rPr>
          <w:i/>
          <w:iCs/>
          <w:sz w:val="24"/>
          <w:szCs w:val="24"/>
        </w:rPr>
        <w:t>Aera</w:t>
      </w:r>
      <w:proofErr w:type="spellEnd"/>
      <w:r>
        <w:rPr>
          <w:i/>
          <w:iCs/>
          <w:sz w:val="24"/>
          <w:szCs w:val="24"/>
        </w:rPr>
        <w:t xml:space="preserve"> Energy LLC</w:t>
      </w:r>
    </w:p>
    <w:p w:rsidR="00893B3B" w:rsidRDefault="00893B3B" w:rsidP="00893B3B">
      <w:pPr>
        <w:pStyle w:val="NoSpacing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Tim </w:t>
      </w:r>
      <w:proofErr w:type="spellStart"/>
      <w:r>
        <w:rPr>
          <w:b/>
          <w:bCs/>
          <w:sz w:val="28"/>
        </w:rPr>
        <w:t>Terrio</w:t>
      </w:r>
      <w:proofErr w:type="spellEnd"/>
    </w:p>
    <w:p w:rsidR="00893B3B" w:rsidRDefault="00893B3B" w:rsidP="00893B3B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President/Founder of </w:t>
      </w:r>
      <w:proofErr w:type="spellStart"/>
      <w:r>
        <w:rPr>
          <w:i/>
          <w:iCs/>
          <w:sz w:val="24"/>
          <w:szCs w:val="24"/>
        </w:rPr>
        <w:t>Terrio</w:t>
      </w:r>
      <w:proofErr w:type="spellEnd"/>
      <w:r>
        <w:rPr>
          <w:i/>
          <w:iCs/>
          <w:sz w:val="24"/>
          <w:szCs w:val="24"/>
        </w:rPr>
        <w:t xml:space="preserve"> Physical Therapy-Fitness, </w:t>
      </w:r>
      <w:proofErr w:type="spellStart"/>
      <w:r>
        <w:rPr>
          <w:i/>
          <w:iCs/>
          <w:sz w:val="24"/>
          <w:szCs w:val="24"/>
        </w:rPr>
        <w:t>Inc</w:t>
      </w:r>
      <w:proofErr w:type="spellEnd"/>
    </w:p>
    <w:p w:rsidR="00893B3B" w:rsidRDefault="00893B3B" w:rsidP="00893B3B">
      <w:pPr>
        <w:tabs>
          <w:tab w:val="left" w:pos="4815"/>
        </w:tabs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893B3B" w:rsidRDefault="00893B3B" w:rsidP="00893B3B">
      <w:pPr>
        <w:tabs>
          <w:tab w:val="left" w:pos="4815"/>
        </w:tabs>
        <w:jc w:val="center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Cost: $75 per person</w:t>
      </w:r>
    </w:p>
    <w:p w:rsidR="00893B3B" w:rsidRDefault="00893B3B" w:rsidP="00893B3B">
      <w:pPr>
        <w:tabs>
          <w:tab w:val="left" w:pos="4815"/>
        </w:tabs>
        <w:jc w:val="center"/>
        <w:rPr>
          <w:rFonts w:cs="Arial Unicode MS"/>
          <w:sz w:val="24"/>
          <w:szCs w:val="24"/>
        </w:rPr>
      </w:pPr>
    </w:p>
    <w:p w:rsidR="00893B3B" w:rsidRDefault="00893B3B" w:rsidP="00893B3B">
      <w:pPr>
        <w:tabs>
          <w:tab w:val="left" w:pos="4815"/>
        </w:tabs>
        <w:jc w:val="center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REGISTRATION FORM</w:t>
      </w:r>
    </w:p>
    <w:p w:rsidR="00893B3B" w:rsidRDefault="00893B3B" w:rsidP="00893B3B">
      <w:pPr>
        <w:tabs>
          <w:tab w:val="left" w:pos="4815"/>
        </w:tabs>
        <w:jc w:val="center"/>
        <w:rPr>
          <w:rFonts w:cs="Arial Unicode MS"/>
          <w:sz w:val="24"/>
          <w:szCs w:val="24"/>
        </w:rPr>
      </w:pPr>
    </w:p>
    <w:p w:rsidR="00893B3B" w:rsidRDefault="00893B3B" w:rsidP="00893B3B">
      <w:pPr>
        <w:tabs>
          <w:tab w:val="left" w:pos="4815"/>
        </w:tabs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Name:</w:t>
      </w:r>
      <w:r>
        <w:rPr>
          <w:rFonts w:cs="Arial Unicode MS"/>
          <w:sz w:val="24"/>
          <w:szCs w:val="24"/>
        </w:rPr>
        <w:tab/>
        <w:t>Please make checks payable to:</w:t>
      </w:r>
    </w:p>
    <w:p w:rsidR="00893B3B" w:rsidRDefault="00893B3B" w:rsidP="00893B3B">
      <w:pPr>
        <w:tabs>
          <w:tab w:val="left" w:pos="4815"/>
        </w:tabs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Firm/</w:t>
      </w:r>
      <w:proofErr w:type="spellStart"/>
      <w:r>
        <w:rPr>
          <w:rFonts w:cs="Arial Unicode MS"/>
          <w:sz w:val="24"/>
          <w:szCs w:val="24"/>
        </w:rPr>
        <w:t>Dept</w:t>
      </w:r>
      <w:proofErr w:type="spellEnd"/>
      <w:r>
        <w:rPr>
          <w:rFonts w:cs="Arial Unicode MS"/>
          <w:sz w:val="24"/>
          <w:szCs w:val="24"/>
        </w:rPr>
        <w:t>:</w:t>
      </w:r>
      <w:r>
        <w:rPr>
          <w:rFonts w:cs="Arial Unicode MS"/>
          <w:sz w:val="24"/>
          <w:szCs w:val="24"/>
        </w:rPr>
        <w:tab/>
        <w:t>Golden Empire Chapter, CPCU</w:t>
      </w:r>
    </w:p>
    <w:p w:rsidR="00893B3B" w:rsidRDefault="00893B3B" w:rsidP="00893B3B">
      <w:pPr>
        <w:tabs>
          <w:tab w:val="left" w:pos="4815"/>
        </w:tabs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Address:</w:t>
      </w:r>
      <w:r>
        <w:rPr>
          <w:rFonts w:cs="Arial Unicode MS"/>
          <w:sz w:val="24"/>
          <w:szCs w:val="24"/>
        </w:rPr>
        <w:tab/>
        <w:t>C/O I-Day Committee</w:t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  <w:t>PO BOX 20451</w:t>
      </w:r>
    </w:p>
    <w:p w:rsidR="00893B3B" w:rsidRDefault="00893B3B" w:rsidP="00893B3B">
      <w:pPr>
        <w:tabs>
          <w:tab w:val="left" w:pos="4815"/>
        </w:tabs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Phone:</w:t>
      </w:r>
      <w:r>
        <w:rPr>
          <w:rFonts w:cs="Arial Unicode MS"/>
          <w:sz w:val="24"/>
          <w:szCs w:val="24"/>
        </w:rPr>
        <w:tab/>
        <w:t>Bakersfield CA 93390-0451</w:t>
      </w:r>
    </w:p>
    <w:p w:rsidR="00893B3B" w:rsidRDefault="00893B3B" w:rsidP="00893B3B">
      <w:pPr>
        <w:tabs>
          <w:tab w:val="left" w:pos="4815"/>
        </w:tabs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Email:</w:t>
      </w:r>
      <w:r>
        <w:rPr>
          <w:rFonts w:cs="Arial Unicode MS"/>
          <w:sz w:val="24"/>
          <w:szCs w:val="24"/>
        </w:rPr>
        <w:tab/>
        <w:t>Remit to: Lori Molina</w:t>
      </w:r>
    </w:p>
    <w:p w:rsidR="00893B3B" w:rsidRDefault="00893B3B" w:rsidP="00893B3B">
      <w:pPr>
        <w:rPr>
          <w:szCs w:val="22"/>
        </w:rPr>
      </w:pPr>
    </w:p>
    <w:p w:rsidR="00CA39AB" w:rsidRPr="00893B3B" w:rsidRDefault="00893B3B" w:rsidP="00893B3B">
      <w:pPr>
        <w:rPr>
          <w:rFonts w:asciiTheme="majorHAnsi" w:hAnsiTheme="majorHAnsi" w:cs="Arial Unicode MS"/>
          <w:szCs w:val="22"/>
        </w:rPr>
      </w:pPr>
      <w:r w:rsidRPr="00893B3B">
        <w:rPr>
          <w:rFonts w:asciiTheme="majorHAnsi" w:hAnsiTheme="majorHAnsi" w:cs="Arial Unicode MS"/>
          <w:szCs w:val="22"/>
        </w:rPr>
        <w:t>If you have any questions, please contact Connie Quam (connie.quam.hxei@statefarm.com) or Jesse Mendez (jes</w:t>
      </w:r>
      <w:r>
        <w:rPr>
          <w:rFonts w:asciiTheme="majorHAnsi" w:hAnsiTheme="majorHAnsi" w:cs="Arial Unicode MS"/>
          <w:szCs w:val="22"/>
        </w:rPr>
        <w:t>se.mendez.h8az@statefarm.com).</w:t>
      </w:r>
    </w:p>
    <w:sectPr w:rsidR="00CA39AB" w:rsidRPr="00893B3B" w:rsidSect="00E56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3B"/>
    <w:rsid w:val="000D666D"/>
    <w:rsid w:val="007A1351"/>
    <w:rsid w:val="00800623"/>
    <w:rsid w:val="00893B3B"/>
    <w:rsid w:val="00A47B95"/>
    <w:rsid w:val="00CA39AB"/>
    <w:rsid w:val="00D86B35"/>
    <w:rsid w:val="00E56FEB"/>
    <w:rsid w:val="00E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B3B"/>
    <w:rPr>
      <w:rFonts w:ascii="Calibri" w:eastAsia="SimSun" w:hAnsi="Calibri" w:cs="Cordia New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B3B"/>
    <w:rPr>
      <w:rFonts w:ascii="Calibri" w:eastAsia="SimSun" w:hAnsi="Calibri" w:cs="Cordia New"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893B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93B3B"/>
    <w:rPr>
      <w:rFonts w:ascii="Tahoma" w:eastAsia="SimSun" w:hAnsi="Tahoma" w:cs="Angsana New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B3B"/>
    <w:rPr>
      <w:rFonts w:ascii="Calibri" w:eastAsia="SimSun" w:hAnsi="Calibri" w:cs="Cordia New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B3B"/>
    <w:rPr>
      <w:rFonts w:ascii="Calibri" w:eastAsia="SimSun" w:hAnsi="Calibri" w:cs="Cordia New"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893B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93B3B"/>
    <w:rPr>
      <w:rFonts w:ascii="Tahoma" w:eastAsia="SimSun" w:hAnsi="Tahoma" w:cs="Angsana New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pcusociet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Jon Scheiblich </cp:lastModifiedBy>
  <cp:revision>2</cp:revision>
  <dcterms:created xsi:type="dcterms:W3CDTF">2014-09-17T20:40:00Z</dcterms:created>
  <dcterms:modified xsi:type="dcterms:W3CDTF">2014-09-17T20:40:00Z</dcterms:modified>
</cp:coreProperties>
</file>